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E8219">
      <w:pPr>
        <w:spacing w:line="44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报价表</w:t>
      </w:r>
    </w:p>
    <w:p w14:paraId="29942218">
      <w:pPr>
        <w:spacing w:line="440" w:lineRule="exact"/>
        <w:ind w:firstLine="632" w:firstLineChars="300"/>
        <w:jc w:val="center"/>
        <w:rPr>
          <w:rFonts w:asciiTheme="minorEastAsia" w:hAnsiTheme="minorEastAsia" w:cs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第一包：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202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年公寓物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品（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棉絮）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报价表</w:t>
      </w:r>
    </w:p>
    <w:tbl>
      <w:tblPr>
        <w:tblStyle w:val="7"/>
        <w:tblpPr w:leftFromText="180" w:rightFromText="180" w:vertAnchor="text" w:horzAnchor="page" w:tblpX="1307" w:tblpY="342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44"/>
        <w:gridCol w:w="1644"/>
        <w:gridCol w:w="502"/>
        <w:gridCol w:w="252"/>
        <w:gridCol w:w="859"/>
        <w:gridCol w:w="708"/>
        <w:gridCol w:w="935"/>
        <w:gridCol w:w="3152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0" w:type="dxa"/>
            <w:shd w:val="clear" w:color="auto" w:fill="auto"/>
            <w:vAlign w:val="center"/>
          </w:tcPr>
          <w:p w14:paraId="197FD694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78CE591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582C837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参照规格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A1F72E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1087366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数量（约）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E148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CF8D10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A0B965A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0FA1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20" w:type="dxa"/>
            <w:shd w:val="clear" w:color="auto" w:fill="auto"/>
            <w:vAlign w:val="center"/>
          </w:tcPr>
          <w:p w14:paraId="35EF6B0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568FEB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A级棉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盖絮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19B171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2100mm*1500mm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7BF00F2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床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FA2EEEF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6400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E26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91BE6F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6007158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2KG/床</w:t>
            </w:r>
            <w:r>
              <w:rPr>
                <w:rFonts w:hint="eastAsia"/>
                <w:lang w:eastAsia="zh-CN"/>
              </w:rPr>
              <w:t>，符合国标</w:t>
            </w:r>
            <w:r>
              <w:rPr>
                <w:rFonts w:hint="eastAsia"/>
                <w:lang w:val="en-US" w:eastAsia="zh-CN"/>
              </w:rPr>
              <w:t>GB/T35932-2018一级棉胎</w:t>
            </w:r>
          </w:p>
          <w:p w14:paraId="5A3152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据实结算</w:t>
            </w:r>
          </w:p>
        </w:tc>
      </w:tr>
      <w:tr w14:paraId="788B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20" w:type="dxa"/>
            <w:shd w:val="clear" w:color="auto" w:fill="auto"/>
            <w:vAlign w:val="center"/>
          </w:tcPr>
          <w:p w14:paraId="1BC5FB7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457390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Cs w:val="21"/>
              </w:rPr>
              <w:t>级棉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垫絮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9DA4A4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2000mm*900mm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92C94F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床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3F47434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3200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AA8D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AB369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55B73E9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2KG/床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符合国标</w:t>
            </w:r>
            <w:r>
              <w:rPr>
                <w:rFonts w:hint="eastAsia"/>
                <w:lang w:val="en-US" w:eastAsia="zh-CN"/>
              </w:rPr>
              <w:t>GB/T35932-2018一级棉胎</w:t>
            </w:r>
          </w:p>
          <w:p w14:paraId="642AB1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据实结算</w:t>
            </w:r>
          </w:p>
        </w:tc>
      </w:tr>
      <w:tr w14:paraId="76D4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16" w:type="dxa"/>
            <w:gridSpan w:val="9"/>
            <w:shd w:val="clear" w:color="auto" w:fill="auto"/>
            <w:vAlign w:val="center"/>
          </w:tcPr>
          <w:p w14:paraId="38653F6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总计（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（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singl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：             ）</w:t>
            </w:r>
          </w:p>
        </w:tc>
      </w:tr>
      <w:tr w14:paraId="023D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64" w:type="dxa"/>
            <w:gridSpan w:val="2"/>
            <w:shd w:val="clear" w:color="auto" w:fill="auto"/>
            <w:vAlign w:val="center"/>
          </w:tcPr>
          <w:p w14:paraId="514E0840">
            <w:pPr>
              <w:widowControl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质保期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1473D77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777B23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供货周期</w:t>
            </w:r>
          </w:p>
        </w:tc>
        <w:tc>
          <w:tcPr>
            <w:tcW w:w="4087" w:type="dxa"/>
            <w:gridSpan w:val="2"/>
            <w:shd w:val="clear" w:color="auto" w:fill="auto"/>
            <w:vAlign w:val="center"/>
          </w:tcPr>
          <w:p w14:paraId="5A36D68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076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4" w:type="dxa"/>
            <w:gridSpan w:val="2"/>
            <w:shd w:val="clear" w:color="auto" w:fill="auto"/>
            <w:vAlign w:val="center"/>
          </w:tcPr>
          <w:p w14:paraId="449B3688"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免费增值服务</w:t>
            </w:r>
          </w:p>
        </w:tc>
        <w:tc>
          <w:tcPr>
            <w:tcW w:w="8052" w:type="dxa"/>
            <w:gridSpan w:val="7"/>
            <w:shd w:val="clear" w:color="auto" w:fill="auto"/>
            <w:vAlign w:val="center"/>
          </w:tcPr>
          <w:p w14:paraId="402FB4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371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4" w:type="dxa"/>
            <w:gridSpan w:val="2"/>
            <w:shd w:val="clear" w:color="auto" w:fill="auto"/>
            <w:vAlign w:val="center"/>
          </w:tcPr>
          <w:p w14:paraId="3B4C9A18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052" w:type="dxa"/>
            <w:gridSpan w:val="7"/>
            <w:shd w:val="clear" w:color="auto" w:fill="auto"/>
            <w:vAlign w:val="center"/>
          </w:tcPr>
          <w:p w14:paraId="087F4A6D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最终采购数量以实际发生量为准，多退少补，据实结算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357DE7B">
      <w:pPr>
        <w:spacing w:line="440" w:lineRule="exact"/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</w:pPr>
    </w:p>
    <w:p w14:paraId="3C3B2762">
      <w:pPr>
        <w:spacing w:line="440" w:lineRule="exact"/>
        <w:jc w:val="center"/>
      </w:pP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第二包：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202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年公寓物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品（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被套、床单、枕套、枕芯和迷彩包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报价表</w:t>
      </w:r>
    </w:p>
    <w:tbl>
      <w:tblPr>
        <w:tblStyle w:val="7"/>
        <w:tblpPr w:leftFromText="180" w:rightFromText="180" w:vertAnchor="text" w:horzAnchor="page" w:tblpX="1307" w:tblpY="342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03"/>
        <w:gridCol w:w="38"/>
        <w:gridCol w:w="2287"/>
        <w:gridCol w:w="544"/>
        <w:gridCol w:w="19"/>
        <w:gridCol w:w="1091"/>
        <w:gridCol w:w="1245"/>
        <w:gridCol w:w="1770"/>
        <w:gridCol w:w="1170"/>
      </w:tblGrid>
      <w:tr w14:paraId="61FC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3" w:type="dxa"/>
            <w:shd w:val="clear" w:color="auto" w:fill="auto"/>
            <w:vAlign w:val="center"/>
          </w:tcPr>
          <w:p w14:paraId="09ED27D3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54BA68D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3BE7CE01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参照规格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CC879E6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10" w:type="dxa"/>
            <w:gridSpan w:val="2"/>
            <w:shd w:val="clear" w:color="auto" w:fill="auto"/>
          </w:tcPr>
          <w:p w14:paraId="0BA17ADF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数量</w:t>
            </w:r>
          </w:p>
          <w:p w14:paraId="7A7BF68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暂定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CF0BD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8E2F5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0EE7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51F7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shd w:val="clear" w:color="auto" w:fill="auto"/>
            <w:vAlign w:val="center"/>
          </w:tcPr>
          <w:p w14:paraId="2BC7A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6344C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被套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4019E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2110mm×1510mm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92D85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3CFA86A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6400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2C57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DB05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9376C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09D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1BE95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5850C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床单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1A59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2100mm×1100mm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B8E19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3477E36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6400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9131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63F9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1FC788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A14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27E3D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31EBA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枕套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57C1B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尺寸需和枕芯配套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0A50B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6FB2E12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6400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5A4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4879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60388B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A1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2AA93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2D42A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枕芯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A431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长宽：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0mm*4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0mm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高度不低于100mm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6035F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A8A655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31DD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BB9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E16F3B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2C6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42581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8F99C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迷彩包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798F5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mm*350mm*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D217E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46245D6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026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1802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4A16F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28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80" w:type="dxa"/>
            <w:gridSpan w:val="10"/>
            <w:shd w:val="clear" w:color="auto" w:fill="auto"/>
            <w:vAlign w:val="center"/>
          </w:tcPr>
          <w:p w14:paraId="51310B7B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总计（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（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singl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：             ）</w:t>
            </w:r>
          </w:p>
        </w:tc>
      </w:tr>
      <w:tr w14:paraId="7C59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4" w:type="dxa"/>
            <w:gridSpan w:val="3"/>
            <w:shd w:val="clear" w:color="auto" w:fill="auto"/>
            <w:vAlign w:val="center"/>
          </w:tcPr>
          <w:p w14:paraId="68969094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4AB28828">
            <w:pPr>
              <w:widowControl/>
              <w:ind w:firstLine="630" w:firstLineChars="3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1835BBC3">
            <w:pPr>
              <w:widowControl/>
              <w:ind w:firstLine="630" w:firstLineChars="3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供货周期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1054541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CDA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4" w:type="dxa"/>
            <w:gridSpan w:val="3"/>
            <w:shd w:val="clear" w:color="auto" w:fill="auto"/>
            <w:vAlign w:val="center"/>
          </w:tcPr>
          <w:p w14:paraId="43EA2942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免费增值服务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4957119E">
            <w:pPr>
              <w:widowControl/>
              <w:ind w:firstLine="630" w:firstLineChars="3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50219102">
            <w:pPr>
              <w:widowControl/>
              <w:ind w:firstLine="630" w:firstLineChars="3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42A7F8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87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80" w:type="dxa"/>
            <w:gridSpan w:val="10"/>
            <w:shd w:val="clear" w:color="auto" w:fill="auto"/>
            <w:vAlign w:val="center"/>
          </w:tcPr>
          <w:p w14:paraId="3A635DC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最终采购数量以实际发生量为准，多退少补，据实结算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DA96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第三包：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202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年公寓物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品（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val="en-US" w:eastAsia="zh-CN"/>
        </w:rPr>
        <w:t>水瓶、大脸盆和小脸盆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kern w:val="0"/>
          <w:sz w:val="21"/>
          <w:szCs w:val="21"/>
        </w:rPr>
        <w:t>报价表</w:t>
      </w:r>
    </w:p>
    <w:p w14:paraId="1734A2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</w:pPr>
    </w:p>
    <w:tbl>
      <w:tblPr>
        <w:tblStyle w:val="7"/>
        <w:tblpPr w:leftFromText="180" w:rightFromText="180" w:vertAnchor="text" w:horzAnchor="page" w:tblpX="1307" w:tblpY="342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29"/>
        <w:gridCol w:w="3"/>
        <w:gridCol w:w="2096"/>
        <w:gridCol w:w="664"/>
        <w:gridCol w:w="49"/>
        <w:gridCol w:w="1136"/>
        <w:gridCol w:w="1305"/>
        <w:gridCol w:w="84"/>
        <w:gridCol w:w="1431"/>
        <w:gridCol w:w="1170"/>
      </w:tblGrid>
      <w:tr w14:paraId="2A66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3" w:type="dxa"/>
            <w:shd w:val="clear" w:color="auto" w:fill="auto"/>
            <w:vAlign w:val="center"/>
          </w:tcPr>
          <w:p w14:paraId="3B4DF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48C3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1740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参照规格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7275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85" w:type="dxa"/>
            <w:gridSpan w:val="2"/>
            <w:shd w:val="clear" w:color="auto" w:fill="auto"/>
          </w:tcPr>
          <w:p w14:paraId="03FF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数量</w:t>
            </w:r>
          </w:p>
          <w:p w14:paraId="704D1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暂定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3EC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1B694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总价（元）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DE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4FC9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3" w:type="dxa"/>
            <w:shd w:val="clear" w:color="auto" w:fill="auto"/>
            <w:vAlign w:val="center"/>
          </w:tcPr>
          <w:p w14:paraId="34A0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018FD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水瓶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6B92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2L连底注塑保温瓶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7ECA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920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DFD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6156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AEF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526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1170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97CF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大脸盆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CB8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7621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215D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41C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541E7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DCA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210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3" w:type="dxa"/>
            <w:shd w:val="clear" w:color="auto" w:fill="auto"/>
            <w:vAlign w:val="center"/>
          </w:tcPr>
          <w:p w14:paraId="54E6E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B9B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小脸盆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6481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34cm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9B74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4151C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D61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791F7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812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BE0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80" w:type="dxa"/>
            <w:gridSpan w:val="11"/>
            <w:shd w:val="clear" w:color="auto" w:fill="auto"/>
            <w:vAlign w:val="center"/>
          </w:tcPr>
          <w:p w14:paraId="6EDAB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总计（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（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u w:val="singl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：             ）</w:t>
            </w:r>
          </w:p>
        </w:tc>
      </w:tr>
      <w:tr w14:paraId="36BC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2" w:type="dxa"/>
            <w:gridSpan w:val="2"/>
            <w:shd w:val="clear" w:color="auto" w:fill="auto"/>
            <w:vAlign w:val="center"/>
          </w:tcPr>
          <w:p w14:paraId="2DCDBE0B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2812" w:type="dxa"/>
            <w:gridSpan w:val="4"/>
            <w:shd w:val="clear" w:color="auto" w:fill="auto"/>
            <w:vAlign w:val="center"/>
          </w:tcPr>
          <w:p w14:paraId="39E084A5">
            <w:pPr>
              <w:widowControl/>
              <w:ind w:firstLine="630" w:firstLineChars="3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5" w:type="dxa"/>
            <w:gridSpan w:val="3"/>
            <w:shd w:val="clear" w:color="auto" w:fill="auto"/>
            <w:vAlign w:val="center"/>
          </w:tcPr>
          <w:p w14:paraId="3172E023">
            <w:pPr>
              <w:widowControl/>
              <w:ind w:firstLine="630" w:firstLineChars="3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供货周期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0AAB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6BF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2" w:type="dxa"/>
            <w:gridSpan w:val="2"/>
            <w:shd w:val="clear" w:color="auto" w:fill="auto"/>
            <w:vAlign w:val="center"/>
          </w:tcPr>
          <w:p w14:paraId="25248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免费增值服务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637B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60B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80" w:type="dxa"/>
            <w:gridSpan w:val="11"/>
            <w:shd w:val="clear" w:color="auto" w:fill="auto"/>
            <w:vAlign w:val="center"/>
          </w:tcPr>
          <w:p w14:paraId="72AF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最终采购数量以实际发生量为准，据实结算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0E3F3D9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521A93B7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22E1E91B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7E25FF6B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0868D27E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35F906FC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3970E355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302A5952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520DABD6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48C407F4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19889BA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4C687243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77313EA0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78C148CA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5174C1D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2582C643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7B64C90D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247B8ED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2419A69F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14E4B704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573A4565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49AB9BA1">
      <w:p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</w:p>
    <w:p w14:paraId="6043C732">
      <w:pPr>
        <w:spacing w:line="3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附件二</w:t>
      </w:r>
    </w:p>
    <w:p w14:paraId="2D7DC543">
      <w:pPr>
        <w:spacing w:line="360" w:lineRule="exact"/>
        <w:rPr>
          <w:rFonts w:ascii="宋体" w:hAnsi="宋体" w:cs="宋体"/>
          <w:b/>
          <w:bCs/>
          <w:sz w:val="24"/>
          <w:szCs w:val="24"/>
        </w:rPr>
      </w:pPr>
    </w:p>
    <w:p w14:paraId="40913A2D">
      <w:pPr>
        <w:spacing w:line="360" w:lineRule="exact"/>
        <w:ind w:firstLine="3373" w:firstLineChars="1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廉 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承 诺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书</w:t>
      </w:r>
    </w:p>
    <w:p w14:paraId="03F20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甲方（招标方）：                      </w:t>
      </w:r>
    </w:p>
    <w:p w14:paraId="2C395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乙方（投标方）：</w:t>
      </w:r>
    </w:p>
    <w:p w14:paraId="24EFA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6C8C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 w14:paraId="4BE51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6D6E7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 w14:paraId="57756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 w14:paraId="22466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 w14:paraId="799ED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 w14:paraId="66A3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 w14:paraId="7E8C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 w14:paraId="7581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 w14:paraId="5239F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外回扣等任何形式的私下经济利益。</w:t>
      </w:r>
    </w:p>
    <w:p w14:paraId="0668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 w14:paraId="17D4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471BE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 w14:paraId="08375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 w14:paraId="1BBA8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 w14:paraId="77DA9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 w14:paraId="5C87A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 w14:paraId="3B59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 w14:paraId="4DD9F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1E32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 w14:paraId="2F18D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 w14:paraId="50C6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1DD28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092F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 w14:paraId="1EA2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1A48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F42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E1C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719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甲方单位：（盖章）                   乙方单位：（盖章）</w:t>
      </w:r>
    </w:p>
    <w:p w14:paraId="2456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法定代表人：                         法定代表人：</w:t>
      </w:r>
    </w:p>
    <w:p w14:paraId="387B1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法定代表人联系电话：                 法定代表人联系电话：</w:t>
      </w:r>
    </w:p>
    <w:p w14:paraId="3F63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委托代理人：                         委托代理人：</w:t>
      </w:r>
    </w:p>
    <w:p w14:paraId="161C7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项目负责人：                         项目负责人：</w:t>
      </w:r>
    </w:p>
    <w:p w14:paraId="5A582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监督电话：15005518562                监督电话：                                </w:t>
      </w:r>
    </w:p>
    <w:p w14:paraId="27937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监督邮箱：xhjtdc@xinhuaedu.com       监督邮箱：</w:t>
      </w:r>
    </w:p>
    <w:p w14:paraId="6ED0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jtdsz@xinhuaedu.com          </w:t>
      </w:r>
    </w:p>
    <w:p w14:paraId="2DD262EA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4F668E26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5CABE93C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28B9AB59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3B97CA99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3975CE06">
      <w:pPr>
        <w:pStyle w:val="5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p w14:paraId="219EE043">
      <w:pPr>
        <w:spacing w:before="240" w:beforeLines="100" w:line="48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E8A5809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39E67A87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E1C691C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08A3A7E0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0488D9D8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00AA6C18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06664F60">
      <w:pPr>
        <w:spacing w:before="240" w:beforeLines="100" w:line="48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74EF4215">
      <w:pPr>
        <w:spacing w:before="240" w:beforeLines="100" w:line="480" w:lineRule="auto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附件三</w:t>
      </w:r>
    </w:p>
    <w:p w14:paraId="61042AD2">
      <w:pPr>
        <w:spacing w:before="240" w:beforeLines="100" w:line="48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保证承诺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书</w:t>
      </w:r>
    </w:p>
    <w:p w14:paraId="3E780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09D03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保证人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，身份证号码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系***公司法定代表人/项目负责人。现保证人针对***公司与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就***项目合作并签订《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合同》（下称主合同）事宜，为确保***公司全面履行其在主合同中的各项责任与义务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自愿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为其向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提供不可撤销的连带保证责任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，并向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安徽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新华集团投资有限公司</w:t>
      </w:r>
      <w:r>
        <w:rPr>
          <w:rFonts w:hint="eastAsia" w:ascii="宋体" w:hAnsi="宋体" w:eastAsia="宋体" w:cs="宋体"/>
          <w:sz w:val="24"/>
          <w:szCs w:val="24"/>
        </w:rPr>
        <w:t>郑重承诺：</w:t>
      </w:r>
    </w:p>
    <w:p w14:paraId="3978A53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的保证范围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为主合同项下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应承担的全部责任、义务、债务等，</w:t>
      </w:r>
      <w:r>
        <w:rPr>
          <w:rFonts w:hint="eastAsia" w:ascii="宋体" w:hAnsi="宋体" w:eastAsia="宋体" w:cs="宋体"/>
          <w:sz w:val="24"/>
          <w:szCs w:val="24"/>
        </w:rPr>
        <w:t>以及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62A9C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二、保证期间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保证人的</w:t>
      </w:r>
      <w:r>
        <w:rPr>
          <w:rFonts w:hint="eastAsia" w:ascii="宋体" w:hAnsi="宋体" w:eastAsia="宋体" w:cs="宋体"/>
          <w:sz w:val="24"/>
          <w:szCs w:val="24"/>
        </w:rPr>
        <w:t>保证期间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在主合同项下债务履行期限届满后三年；若主合同项下的债务约定分期履行的，则保证期间至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在主合同项下最后一期债务履行期限届满后三年。</w:t>
      </w:r>
    </w:p>
    <w:p w14:paraId="2EC47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保证方式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保证人承担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sz w:val="24"/>
          <w:szCs w:val="24"/>
        </w:rPr>
        <w:t>连带责任保证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任何情况下，</w:t>
      </w:r>
      <w:r>
        <w:rPr>
          <w:rFonts w:hint="eastAsia" w:ascii="宋体" w:hAnsi="宋体" w:eastAsia="宋体" w:cs="宋体"/>
          <w:sz w:val="24"/>
          <w:szCs w:val="24"/>
        </w:rPr>
        <w:t>不因主合同无效、撤销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等等</w:t>
      </w:r>
      <w:r>
        <w:rPr>
          <w:rFonts w:hint="eastAsia" w:ascii="宋体" w:hAnsi="宋体" w:eastAsia="宋体" w:cs="宋体"/>
          <w:sz w:val="24"/>
          <w:szCs w:val="24"/>
        </w:rPr>
        <w:t>而影响本承诺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书的</w:t>
      </w:r>
      <w:r>
        <w:rPr>
          <w:rFonts w:hint="eastAsia" w:ascii="宋体" w:hAnsi="宋体" w:eastAsia="宋体" w:cs="宋体"/>
          <w:sz w:val="24"/>
          <w:szCs w:val="24"/>
        </w:rPr>
        <w:t>效力。</w:t>
      </w:r>
    </w:p>
    <w:p w14:paraId="13F33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四、保证人</w:t>
      </w:r>
      <w:r>
        <w:rPr>
          <w:rFonts w:hint="eastAsia" w:ascii="宋体" w:hAnsi="宋体" w:eastAsia="宋体" w:cs="宋体"/>
          <w:sz w:val="24"/>
          <w:szCs w:val="24"/>
        </w:rPr>
        <w:t>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 w:cs="宋体"/>
          <w:sz w:val="24"/>
          <w:szCs w:val="24"/>
        </w:rPr>
        <w:t>对被担保债权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享有</w:t>
      </w:r>
      <w:r>
        <w:rPr>
          <w:rFonts w:hint="eastAsia" w:ascii="宋体" w:hAnsi="宋体" w:eastAsia="宋体" w:cs="宋体"/>
          <w:sz w:val="24"/>
          <w:szCs w:val="24"/>
        </w:rPr>
        <w:t>其他担保（包括但不限于保证、抵押、质押等），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在本承诺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项下的保证责任均不因此减免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均可直接要求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依照本承诺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约定承担保证责任，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不提出任何异议。</w:t>
      </w:r>
    </w:p>
    <w:p w14:paraId="3F5BC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五、保证人</w:t>
      </w:r>
      <w:r>
        <w:rPr>
          <w:rFonts w:hint="eastAsia" w:ascii="宋体" w:hAnsi="宋体" w:eastAsia="宋体" w:cs="宋体"/>
          <w:sz w:val="24"/>
          <w:szCs w:val="24"/>
        </w:rPr>
        <w:t>是具备完全民事行为能力的自然人，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为签订本承诺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提供的所有文件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信息及签字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真实、完整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</w:t>
      </w:r>
    </w:p>
    <w:p w14:paraId="08B73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六、保证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人已充分理解并全面认可主合同及本承诺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的所有条款内容，并承诺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任何情况下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对其提出任何异议。</w:t>
      </w:r>
    </w:p>
    <w:p w14:paraId="7F85F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保证人：</w:t>
      </w:r>
    </w:p>
    <w:p w14:paraId="6E7758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8457D"/>
    <w:multiLevelType w:val="singleLevel"/>
    <w:tmpl w:val="1B084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C7906"/>
    <w:rsid w:val="2BA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spacing w:after="120"/>
      <w:ind w:left="420" w:leftChars="200" w:firstLine="420" w:firstLineChars="200"/>
    </w:pPr>
    <w:rPr>
      <w:rFonts w:ascii="Calibri" w:hAnsi="Calibri" w:cs="Calibri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312" w:lineRule="auto"/>
      <w:ind w:firstLine="480" w:firstLineChars="200"/>
    </w:pPr>
    <w:rPr>
      <w:rFonts w:ascii="宋体" w:hAnsi="宋体"/>
      <w:sz w:val="24"/>
      <w:szCs w:val="20"/>
      <w:u w:val="single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2025-06-26T06:16:00Z</dcterms:created>
  <dc:creator>千里草1403852088</dc:creator>
  <cp:lastModifiedBy>千里草1403852088</cp:lastModifiedBy>
  <dcterms:modified xsi:type="dcterms:W3CDTF">2025-06-26T06:17:19Z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CB5D7A9116EC47FF85CF904029A8C42F_11</vt:lpwstr>
  </property>
  <property fmtid="{D5CDD505-2E9C-101B-9397-08002B2CF9AE}" pid="4" name="KSOTemplateDocerSaveRecord">
    <vt:lpwstr>eyJoZGlkIjoiNWRkZWEwYjc3ZjU0NTk3MTZjMGQwMGQwN2RkMDczMzMiLCJ1c2VySWQiOiIxNzc4MzMyMyJ9</vt:lpwstr>
  </property>
</Properties>
</file>