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29D6">
      <w:pPr>
        <w:spacing w:line="400" w:lineRule="exact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附件一：</w:t>
      </w:r>
    </w:p>
    <w:p w14:paraId="28E9FD99">
      <w:pPr>
        <w:spacing w:line="600" w:lineRule="auto"/>
        <w:jc w:val="center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需求及报价清单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6"/>
        <w:gridCol w:w="1925"/>
        <w:gridCol w:w="1319"/>
        <w:gridCol w:w="910"/>
        <w:gridCol w:w="765"/>
        <w:gridCol w:w="851"/>
        <w:gridCol w:w="1669"/>
      </w:tblGrid>
      <w:tr w14:paraId="7C0D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0383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pct"/>
            <w:vAlign w:val="center"/>
          </w:tcPr>
          <w:p w14:paraId="656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84" w:type="pct"/>
            <w:vAlign w:val="center"/>
          </w:tcPr>
          <w:p w14:paraId="2169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74" w:type="pct"/>
            <w:vAlign w:val="center"/>
          </w:tcPr>
          <w:p w14:paraId="759A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65" w:type="pct"/>
            <w:vAlign w:val="center"/>
          </w:tcPr>
          <w:p w14:paraId="796D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391" w:type="pct"/>
            <w:vAlign w:val="center"/>
          </w:tcPr>
          <w:p w14:paraId="34F1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定价</w:t>
            </w:r>
          </w:p>
        </w:tc>
        <w:tc>
          <w:tcPr>
            <w:tcW w:w="435" w:type="pct"/>
            <w:vAlign w:val="center"/>
          </w:tcPr>
          <w:p w14:paraId="362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折后价</w:t>
            </w:r>
          </w:p>
        </w:tc>
        <w:tc>
          <w:tcPr>
            <w:tcW w:w="853" w:type="pct"/>
          </w:tcPr>
          <w:p w14:paraId="295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</w:t>
            </w:r>
          </w:p>
          <w:p w14:paraId="3B8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</w:t>
            </w:r>
          </w:p>
        </w:tc>
      </w:tr>
      <w:tr w14:paraId="2B0B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" w:type="pct"/>
            <w:vAlign w:val="center"/>
          </w:tcPr>
          <w:p w14:paraId="640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pct"/>
            <w:vAlign w:val="center"/>
          </w:tcPr>
          <w:p w14:paraId="7C73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A4牛皮纸</w:t>
            </w:r>
          </w:p>
        </w:tc>
        <w:tc>
          <w:tcPr>
            <w:tcW w:w="984" w:type="pct"/>
            <w:vAlign w:val="center"/>
          </w:tcPr>
          <w:p w14:paraId="7296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120g，100页/包</w:t>
            </w:r>
          </w:p>
        </w:tc>
        <w:tc>
          <w:tcPr>
            <w:tcW w:w="674" w:type="pct"/>
            <w:vAlign w:val="center"/>
          </w:tcPr>
          <w:p w14:paraId="0240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5" w:type="pct"/>
          </w:tcPr>
          <w:p w14:paraId="1749CCF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05E745D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42F3EC8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2F22F5B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CA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323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pct"/>
            <w:vAlign w:val="center"/>
          </w:tcPr>
          <w:p w14:paraId="304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A3复印纸</w:t>
            </w:r>
          </w:p>
        </w:tc>
        <w:tc>
          <w:tcPr>
            <w:tcW w:w="984" w:type="pct"/>
            <w:vAlign w:val="center"/>
          </w:tcPr>
          <w:p w14:paraId="7592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70g,4包装</w:t>
            </w:r>
          </w:p>
        </w:tc>
        <w:tc>
          <w:tcPr>
            <w:tcW w:w="674" w:type="pct"/>
            <w:vAlign w:val="center"/>
          </w:tcPr>
          <w:p w14:paraId="30B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56B0F9E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5D32577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68AA58D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79C804E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D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745D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pct"/>
            <w:vAlign w:val="center"/>
          </w:tcPr>
          <w:p w14:paraId="7B2F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</w:t>
            </w:r>
          </w:p>
        </w:tc>
        <w:tc>
          <w:tcPr>
            <w:tcW w:w="984" w:type="pct"/>
            <w:vAlign w:val="center"/>
          </w:tcPr>
          <w:p w14:paraId="093C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70g，8包装</w:t>
            </w:r>
          </w:p>
        </w:tc>
        <w:tc>
          <w:tcPr>
            <w:tcW w:w="674" w:type="pct"/>
            <w:vAlign w:val="center"/>
          </w:tcPr>
          <w:p w14:paraId="46DA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054D68F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6AAA8B1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DCCF63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7657778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39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3EFF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pct"/>
            <w:vAlign w:val="center"/>
          </w:tcPr>
          <w:p w14:paraId="6953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8K复印纸</w:t>
            </w:r>
          </w:p>
        </w:tc>
        <w:tc>
          <w:tcPr>
            <w:tcW w:w="984" w:type="pct"/>
            <w:vAlign w:val="center"/>
          </w:tcPr>
          <w:p w14:paraId="7F84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70g，4包装</w:t>
            </w:r>
          </w:p>
        </w:tc>
        <w:tc>
          <w:tcPr>
            <w:tcW w:w="674" w:type="pct"/>
            <w:vAlign w:val="center"/>
          </w:tcPr>
          <w:p w14:paraId="332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036FC3E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59CFD60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4E63BBE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195155D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D8E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5A2F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pct"/>
            <w:vAlign w:val="center"/>
          </w:tcPr>
          <w:p w14:paraId="22E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16k复印纸</w:t>
            </w:r>
          </w:p>
        </w:tc>
        <w:tc>
          <w:tcPr>
            <w:tcW w:w="984" w:type="pct"/>
            <w:vAlign w:val="center"/>
          </w:tcPr>
          <w:p w14:paraId="390D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70g，8包装</w:t>
            </w:r>
          </w:p>
        </w:tc>
        <w:tc>
          <w:tcPr>
            <w:tcW w:w="674" w:type="pct"/>
            <w:vAlign w:val="center"/>
          </w:tcPr>
          <w:p w14:paraId="29C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2FBB057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508979A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4A54E29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03FF495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79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6A6C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pct"/>
            <w:vAlign w:val="center"/>
          </w:tcPr>
          <w:p w14:paraId="321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A4(红)复印纸</w:t>
            </w:r>
          </w:p>
        </w:tc>
        <w:tc>
          <w:tcPr>
            <w:tcW w:w="984" w:type="pct"/>
            <w:vAlign w:val="center"/>
          </w:tcPr>
          <w:p w14:paraId="297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70g，100页/包</w:t>
            </w:r>
          </w:p>
        </w:tc>
        <w:tc>
          <w:tcPr>
            <w:tcW w:w="674" w:type="pct"/>
            <w:vAlign w:val="center"/>
          </w:tcPr>
          <w:p w14:paraId="155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5" w:type="pct"/>
          </w:tcPr>
          <w:p w14:paraId="5D8ED8A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4442D73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2E6015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25C7197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F5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6064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pct"/>
            <w:vAlign w:val="center"/>
          </w:tcPr>
          <w:p w14:paraId="0AC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A3复印纸</w:t>
            </w:r>
          </w:p>
        </w:tc>
        <w:tc>
          <w:tcPr>
            <w:tcW w:w="984" w:type="pct"/>
            <w:vAlign w:val="center"/>
          </w:tcPr>
          <w:p w14:paraId="722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80g，4包装</w:t>
            </w:r>
          </w:p>
        </w:tc>
        <w:tc>
          <w:tcPr>
            <w:tcW w:w="674" w:type="pct"/>
            <w:vAlign w:val="center"/>
          </w:tcPr>
          <w:p w14:paraId="407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2EC84A9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677DD5D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070395D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5BDE759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8F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0141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pct"/>
            <w:vAlign w:val="center"/>
          </w:tcPr>
          <w:p w14:paraId="49D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</w:t>
            </w:r>
          </w:p>
        </w:tc>
        <w:tc>
          <w:tcPr>
            <w:tcW w:w="984" w:type="pct"/>
            <w:vAlign w:val="center"/>
          </w:tcPr>
          <w:p w14:paraId="733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80g，8包装</w:t>
            </w:r>
          </w:p>
        </w:tc>
        <w:tc>
          <w:tcPr>
            <w:tcW w:w="674" w:type="pct"/>
            <w:vAlign w:val="center"/>
          </w:tcPr>
          <w:p w14:paraId="2483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18B7170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1AA005C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F1A6FE3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1262876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238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1C6C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8" w:type="pct"/>
            <w:vAlign w:val="center"/>
          </w:tcPr>
          <w:p w14:paraId="19A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8K复印纸</w:t>
            </w:r>
          </w:p>
        </w:tc>
        <w:tc>
          <w:tcPr>
            <w:tcW w:w="984" w:type="pct"/>
            <w:vAlign w:val="center"/>
          </w:tcPr>
          <w:p w14:paraId="74DA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80g，4包装</w:t>
            </w:r>
          </w:p>
        </w:tc>
        <w:tc>
          <w:tcPr>
            <w:tcW w:w="674" w:type="pct"/>
            <w:vAlign w:val="center"/>
          </w:tcPr>
          <w:p w14:paraId="2133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498F9B7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2CFE831B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B089CF7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3EB1507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97F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5F3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pct"/>
            <w:vAlign w:val="center"/>
          </w:tcPr>
          <w:p w14:paraId="3BCF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16k复印纸</w:t>
            </w:r>
          </w:p>
        </w:tc>
        <w:tc>
          <w:tcPr>
            <w:tcW w:w="984" w:type="pct"/>
            <w:vAlign w:val="center"/>
          </w:tcPr>
          <w:p w14:paraId="661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80g，8包装</w:t>
            </w:r>
          </w:p>
        </w:tc>
        <w:tc>
          <w:tcPr>
            <w:tcW w:w="674" w:type="pct"/>
            <w:vAlign w:val="center"/>
          </w:tcPr>
          <w:p w14:paraId="23C7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65" w:type="pct"/>
          </w:tcPr>
          <w:p w14:paraId="5D91674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7574B06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C2768B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37361C9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CA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0FB2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8" w:type="pct"/>
            <w:vAlign w:val="center"/>
          </w:tcPr>
          <w:p w14:paraId="0231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A4(红)复印纸</w:t>
            </w:r>
          </w:p>
        </w:tc>
        <w:tc>
          <w:tcPr>
            <w:tcW w:w="984" w:type="pct"/>
            <w:vAlign w:val="center"/>
          </w:tcPr>
          <w:p w14:paraId="7E3C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80g，100页/包</w:t>
            </w:r>
          </w:p>
        </w:tc>
        <w:tc>
          <w:tcPr>
            <w:tcW w:w="674" w:type="pct"/>
            <w:vAlign w:val="center"/>
          </w:tcPr>
          <w:p w14:paraId="4704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465" w:type="pct"/>
          </w:tcPr>
          <w:p w14:paraId="73BDFB5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207ABC61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6BA3F2F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628B397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6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575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8" w:type="pct"/>
            <w:vAlign w:val="center"/>
          </w:tcPr>
          <w:p w14:paraId="57E6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8k速印纸</w:t>
            </w:r>
          </w:p>
        </w:tc>
        <w:tc>
          <w:tcPr>
            <w:tcW w:w="984" w:type="pct"/>
            <w:vAlign w:val="center"/>
          </w:tcPr>
          <w:p w14:paraId="2502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60g，4000张/令</w:t>
            </w:r>
          </w:p>
        </w:tc>
        <w:tc>
          <w:tcPr>
            <w:tcW w:w="674" w:type="pct"/>
            <w:vAlign w:val="center"/>
          </w:tcPr>
          <w:p w14:paraId="3760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465" w:type="pct"/>
          </w:tcPr>
          <w:p w14:paraId="3673C9DD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3DFA4D6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7693FE85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2EF3543A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2C2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331E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8" w:type="pct"/>
            <w:vAlign w:val="center"/>
          </w:tcPr>
          <w:p w14:paraId="5A5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16K速印纸</w:t>
            </w:r>
          </w:p>
        </w:tc>
        <w:tc>
          <w:tcPr>
            <w:tcW w:w="984" w:type="pct"/>
            <w:vAlign w:val="center"/>
          </w:tcPr>
          <w:p w14:paraId="69A9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60g，8000张/令</w:t>
            </w:r>
          </w:p>
        </w:tc>
        <w:tc>
          <w:tcPr>
            <w:tcW w:w="674" w:type="pct"/>
            <w:vAlign w:val="center"/>
          </w:tcPr>
          <w:p w14:paraId="32F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465" w:type="pct"/>
          </w:tcPr>
          <w:p w14:paraId="2DF577F2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13C3B42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E0D206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6E2C9DBF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8A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7456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pct"/>
            <w:vAlign w:val="center"/>
          </w:tcPr>
          <w:p w14:paraId="228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8k速印纸</w:t>
            </w:r>
          </w:p>
        </w:tc>
        <w:tc>
          <w:tcPr>
            <w:tcW w:w="984" w:type="pct"/>
            <w:vAlign w:val="center"/>
          </w:tcPr>
          <w:p w14:paraId="79AE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70g，4000张/令</w:t>
            </w:r>
          </w:p>
        </w:tc>
        <w:tc>
          <w:tcPr>
            <w:tcW w:w="674" w:type="pct"/>
            <w:vAlign w:val="center"/>
          </w:tcPr>
          <w:p w14:paraId="375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465" w:type="pct"/>
          </w:tcPr>
          <w:p w14:paraId="7C348000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7E36CDE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15CFA35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7E5E5E04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EE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vAlign w:val="center"/>
          </w:tcPr>
          <w:p w14:paraId="6AA7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pct"/>
            <w:vAlign w:val="center"/>
          </w:tcPr>
          <w:p w14:paraId="1795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16K速印纸</w:t>
            </w:r>
          </w:p>
        </w:tc>
        <w:tc>
          <w:tcPr>
            <w:tcW w:w="984" w:type="pct"/>
            <w:vAlign w:val="center"/>
          </w:tcPr>
          <w:p w14:paraId="4AFB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70g，8000张/令</w:t>
            </w:r>
          </w:p>
        </w:tc>
        <w:tc>
          <w:tcPr>
            <w:tcW w:w="674" w:type="pct"/>
            <w:vAlign w:val="center"/>
          </w:tcPr>
          <w:p w14:paraId="44BA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</w:t>
            </w:r>
          </w:p>
        </w:tc>
        <w:tc>
          <w:tcPr>
            <w:tcW w:w="465" w:type="pct"/>
          </w:tcPr>
          <w:p w14:paraId="0C2607C6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 w14:paraId="5F012E7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5" w:type="pct"/>
          </w:tcPr>
          <w:p w14:paraId="22356D89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 w14:paraId="49892EE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734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  <w:vAlign w:val="center"/>
          </w:tcPr>
          <w:p w14:paraId="36FBF677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以上常规清单折扣</w:t>
            </w:r>
          </w:p>
        </w:tc>
        <w:tc>
          <w:tcPr>
            <w:tcW w:w="7440" w:type="dxa"/>
            <w:gridSpan w:val="6"/>
            <w:vAlign w:val="center"/>
          </w:tcPr>
          <w:p w14:paraId="1DC8F71E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91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4" w:type="dxa"/>
            <w:gridSpan w:val="2"/>
            <w:vAlign w:val="center"/>
          </w:tcPr>
          <w:p w14:paraId="6FAE63F8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其他产品折扣</w:t>
            </w:r>
          </w:p>
        </w:tc>
        <w:tc>
          <w:tcPr>
            <w:tcW w:w="7440" w:type="dxa"/>
            <w:gridSpan w:val="6"/>
            <w:vAlign w:val="center"/>
          </w:tcPr>
          <w:p w14:paraId="49DD81EC"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0EA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4" w:type="dxa"/>
            <w:gridSpan w:val="8"/>
            <w:vAlign w:val="center"/>
          </w:tcPr>
          <w:p w14:paraId="7886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vertAlign w:val="baseline"/>
                <w:lang w:val="en-US" w:eastAsia="zh-CN"/>
              </w:rPr>
              <w:t>1、此报价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甲方关联各单位均可享受，包括但不限于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</w:rPr>
              <w:t>安徽新华集团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highlight w:val="none"/>
                <w:lang w:val="en-US" w:eastAsia="zh-CN"/>
              </w:rPr>
              <w:t>投资有限公司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安徽新华学院、安徽医科大学临床医学院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等；</w:t>
            </w:r>
          </w:p>
          <w:p w14:paraId="4E645C7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此报价单中所报价格含税含运（开普票）、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搬运到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甲方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指定位置以及现场清理工作等全部费用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ED376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3、除以上常规产品外，投标单位产品库产品清单可直接报折扣。</w:t>
            </w:r>
          </w:p>
          <w:p w14:paraId="28C8025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甲方在货物初步验收合格后，乙方开具符合甲方要求的正规发票后的15个工作日内，甲方一次性向乙方支付全部货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900BF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付款按照实际发生量计算。</w:t>
            </w:r>
          </w:p>
        </w:tc>
      </w:tr>
    </w:tbl>
    <w:p w14:paraId="11C11FA5">
      <w:pPr>
        <w:pStyle w:val="4"/>
        <w:rPr>
          <w:rFonts w:hint="default"/>
          <w:lang w:val="en-US" w:eastAsia="zh-CN"/>
        </w:rPr>
      </w:pPr>
    </w:p>
    <w:p w14:paraId="0330E79E">
      <w:pPr>
        <w:rPr>
          <w:rFonts w:hint="default"/>
          <w:lang w:val="en-US" w:eastAsia="zh-CN"/>
        </w:rPr>
      </w:pPr>
    </w:p>
    <w:p w14:paraId="15A4A21E">
      <w:pPr>
        <w:pStyle w:val="2"/>
        <w:rPr>
          <w:rFonts w:hint="default"/>
          <w:lang w:val="en-US" w:eastAsia="zh-CN"/>
        </w:rPr>
      </w:pPr>
    </w:p>
    <w:p w14:paraId="000956DA">
      <w:pPr>
        <w:pStyle w:val="4"/>
        <w:rPr>
          <w:rFonts w:hint="default"/>
          <w:lang w:val="en-US" w:eastAsia="zh-CN"/>
        </w:rPr>
      </w:pPr>
    </w:p>
    <w:p w14:paraId="48130486">
      <w:pPr>
        <w:rPr>
          <w:rFonts w:hint="default"/>
          <w:lang w:val="en-US" w:eastAsia="zh-CN"/>
        </w:rPr>
      </w:pPr>
    </w:p>
    <w:p w14:paraId="45D6AFA7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65639EEF">
      <w:pPr>
        <w:spacing w:line="400" w:lineRule="exact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166C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廉 政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书</w:t>
      </w:r>
    </w:p>
    <w:p w14:paraId="3326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3DCE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52E79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程建设、施工安装、物资采购和市场活动等有关法律、法规和相关政策，以及廉政建设的各项规定。</w:t>
      </w:r>
    </w:p>
    <w:p w14:paraId="41A2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47ECD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4DED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2C405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7ABD6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4EE8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3A01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0FCE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0C1AA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08D3B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3425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6DE01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30B1D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55CE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7B690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355C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2A64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485BD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2A9C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39B96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79823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72469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1567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41C1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第七条 本承诺书一式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份，甲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方伍份，乙方壹份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14:paraId="2CA68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42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1E0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0EAD02">
      <w:pPr>
        <w:ind w:firstLine="6960" w:firstLineChars="2900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投标单位：</w:t>
      </w:r>
    </w:p>
    <w:p w14:paraId="712260E8">
      <w:pP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br w:type="page"/>
      </w:r>
    </w:p>
    <w:p w14:paraId="3BCA8FBC">
      <w:pPr>
        <w:spacing w:before="240" w:beforeLines="100" w:line="480" w:lineRule="auto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附件三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：</w:t>
      </w:r>
    </w:p>
    <w:p w14:paraId="123D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书</w:t>
      </w:r>
    </w:p>
    <w:p w14:paraId="64DD7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34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7BA96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保证人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，身份证号码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系***公司法定代表人/项目负责人。现保证人针对***公司与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就***项目合作并签订《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合同》（下称主合同）事宜，为确保***公司全面履行其在主合同中的各项责任与义务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自愿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为其向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提供不可撤销的连带保证责任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，并向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安徽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新华集团投资有限公司</w:t>
      </w:r>
      <w:r>
        <w:rPr>
          <w:rFonts w:hint="eastAsia" w:ascii="宋体" w:hAnsi="宋体" w:eastAsia="宋体" w:cs="宋体"/>
          <w:sz w:val="24"/>
          <w:szCs w:val="24"/>
        </w:rPr>
        <w:t>郑重承诺：</w:t>
      </w:r>
    </w:p>
    <w:p w14:paraId="1FF934D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的保证范围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为主合同项下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应承担的全部责任、义务、债务等，</w:t>
      </w:r>
      <w:r>
        <w:rPr>
          <w:rFonts w:hint="eastAsia" w:ascii="宋体" w:hAnsi="宋体" w:eastAsia="宋体" w:cs="宋体"/>
          <w:sz w:val="24"/>
          <w:szCs w:val="24"/>
        </w:rPr>
        <w:t>以及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5A903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二、保证期间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保证人的</w:t>
      </w:r>
      <w:r>
        <w:rPr>
          <w:rFonts w:hint="eastAsia" w:ascii="宋体" w:hAnsi="宋体" w:eastAsia="宋体" w:cs="宋体"/>
          <w:sz w:val="24"/>
          <w:szCs w:val="24"/>
        </w:rPr>
        <w:t>保证期间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在主合同项下债务履行期限届满后三年；若主合同项下的债务约定分期履行的，则保证期间至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***公司</w:t>
      </w:r>
      <w:r>
        <w:rPr>
          <w:rFonts w:hint="eastAsia" w:ascii="宋体" w:hAnsi="宋体" w:eastAsia="宋体" w:cs="宋体"/>
          <w:sz w:val="24"/>
          <w:szCs w:val="24"/>
        </w:rPr>
        <w:t>在主合同项下最后一期债务履行期限届满后三年。</w:t>
      </w:r>
    </w:p>
    <w:p w14:paraId="2CEF7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保证方式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保证人承担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sz w:val="24"/>
          <w:szCs w:val="24"/>
        </w:rPr>
        <w:t>连带责任保证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担保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任何情况下，</w:t>
      </w:r>
      <w:r>
        <w:rPr>
          <w:rFonts w:hint="eastAsia" w:ascii="宋体" w:hAnsi="宋体" w:eastAsia="宋体" w:cs="宋体"/>
          <w:sz w:val="24"/>
          <w:szCs w:val="24"/>
        </w:rPr>
        <w:t>不因主合同无效、撤销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等等</w:t>
      </w:r>
      <w:r>
        <w:rPr>
          <w:rFonts w:hint="eastAsia" w:ascii="宋体" w:hAnsi="宋体" w:eastAsia="宋体" w:cs="宋体"/>
          <w:sz w:val="24"/>
          <w:szCs w:val="24"/>
        </w:rPr>
        <w:t>而影响本承诺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书的</w:t>
      </w:r>
      <w:r>
        <w:rPr>
          <w:rFonts w:hint="eastAsia" w:ascii="宋体" w:hAnsi="宋体" w:eastAsia="宋体" w:cs="宋体"/>
          <w:sz w:val="24"/>
          <w:szCs w:val="24"/>
        </w:rPr>
        <w:t>效力。</w:t>
      </w:r>
    </w:p>
    <w:p w14:paraId="22212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四、保证人</w:t>
      </w:r>
      <w:r>
        <w:rPr>
          <w:rFonts w:hint="eastAsia" w:ascii="宋体" w:hAnsi="宋体" w:eastAsia="宋体" w:cs="宋体"/>
          <w:sz w:val="24"/>
          <w:szCs w:val="24"/>
        </w:rPr>
        <w:t>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是否</w:t>
      </w:r>
      <w:r>
        <w:rPr>
          <w:rFonts w:hint="eastAsia" w:ascii="宋体" w:hAnsi="宋体" w:eastAsia="宋体" w:cs="宋体"/>
          <w:sz w:val="24"/>
          <w:szCs w:val="24"/>
        </w:rPr>
        <w:t>对被担保债权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享有</w:t>
      </w:r>
      <w:r>
        <w:rPr>
          <w:rFonts w:hint="eastAsia" w:ascii="宋体" w:hAnsi="宋体" w:eastAsia="宋体" w:cs="宋体"/>
          <w:sz w:val="24"/>
          <w:szCs w:val="24"/>
        </w:rPr>
        <w:t>其他担保（包括但不限于保证、抵押、质押等），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在本承诺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项下的保证责任均不因此减免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安徽新华集团投资有限公司</w:t>
      </w:r>
      <w:r>
        <w:rPr>
          <w:rFonts w:hint="eastAsia" w:ascii="宋体" w:hAnsi="宋体" w:eastAsia="宋体" w:cs="宋体"/>
          <w:sz w:val="24"/>
          <w:szCs w:val="24"/>
        </w:rPr>
        <w:t>均可直接要求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依照本承诺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约定承担保证责任，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不提出任何异议。</w:t>
      </w:r>
    </w:p>
    <w:p w14:paraId="300D5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五、保证人</w:t>
      </w:r>
      <w:r>
        <w:rPr>
          <w:rFonts w:hint="eastAsia" w:ascii="宋体" w:hAnsi="宋体" w:eastAsia="宋体" w:cs="宋体"/>
          <w:sz w:val="24"/>
          <w:szCs w:val="24"/>
        </w:rPr>
        <w:t>是具备完全民事行为能力的自然人，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保证人</w:t>
      </w:r>
      <w:r>
        <w:rPr>
          <w:rFonts w:hint="eastAsia" w:ascii="宋体" w:hAnsi="宋体" w:eastAsia="宋体" w:cs="宋体"/>
          <w:sz w:val="24"/>
          <w:szCs w:val="24"/>
        </w:rPr>
        <w:t>为签订本承诺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sz w:val="24"/>
          <w:szCs w:val="24"/>
        </w:rPr>
        <w:t>提供的所有文件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信息及签字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真实、完整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</w:t>
      </w:r>
    </w:p>
    <w:p w14:paraId="76232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六、保证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人已充分理解并全面认可主合同及本承诺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的所有条款内容，并承诺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任何情况下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对其提出任何异议。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</w:p>
    <w:p w14:paraId="53E2626F"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保证人：</w:t>
      </w:r>
    </w:p>
    <w:p w14:paraId="7DEFF3A4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90" w:right="1174" w:bottom="890" w:left="11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A9A97">
    <w:pPr>
      <w:pStyle w:val="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34C7B"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 w14:paraId="122A70BD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69EC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86369"/>
    <w:multiLevelType w:val="singleLevel"/>
    <w:tmpl w:val="82A863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B08457D"/>
    <w:multiLevelType w:val="singleLevel"/>
    <w:tmpl w:val="1B084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77FF"/>
    <w:rsid w:val="303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200" w:firstLineChars="200"/>
    </w:pPr>
    <w:rPr>
      <w:rFonts w:ascii="宋体"/>
    </w:rPr>
  </w:style>
  <w:style w:type="paragraph" w:styleId="3">
    <w:name w:val="Body Text Indent"/>
    <w:basedOn w:val="1"/>
    <w:next w:val="1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Body Text First Indent"/>
    <w:basedOn w:val="5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2025-05-26T03:06:00Z</dcterms:created>
  <dc:creator>千里草1403852088</dc:creator>
  <cp:lastModifiedBy>千里草1403852088</cp:lastModifiedBy>
  <dcterms:modified xsi:type="dcterms:W3CDTF">2025-05-26T03:07:12Z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C842A46101304843941EEBCE489E0DA5_11</vt:lpwstr>
  </property>
  <property fmtid="{D5CDD505-2E9C-101B-9397-08002B2CF9AE}" pid="4" name="KSOTemplateDocerSaveRecord">
    <vt:lpwstr>eyJoZGlkIjoiNWRkZWEwYjc3ZjU0NTk3MTZjMGQwMGQwN2RkMDczMzMiLCJ1c2VySWQiOiIxNzc4MzMyMyJ9</vt:lpwstr>
  </property>
</Properties>
</file>